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2D7C3B8">
      <w:pPr>
        <w:rPr>
          <w:rFonts w:hint="default"/>
          <w:lang w:val="en-US"/>
        </w:rPr>
      </w:pPr>
      <w:r>
        <w:rPr>
          <w:rFonts w:hint="default"/>
          <w:lang w:val="en-US"/>
        </w:rPr>
        <w:t>SQL</w:t>
      </w:r>
    </w:p>
    <w:p w14:paraId="49FD07B4">
      <w:pPr>
        <w:rPr>
          <w:rFonts w:hint="default"/>
          <w:lang w:val="en-US"/>
        </w:rPr>
      </w:pPr>
    </w:p>
    <w:p w14:paraId="063B752E"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0B58"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B9ED">
      <w:pPr>
        <w:rPr>
          <w:rFonts w:hint="default"/>
          <w:lang w:val="en-US"/>
        </w:rPr>
      </w:pPr>
      <w:r>
        <w:rPr>
          <w:rFonts w:hint="default"/>
          <w:lang w:val="en-US"/>
        </w:rPr>
        <w:t>SELECT * FROM transactions_info LIMIT 10;</w:t>
      </w:r>
    </w:p>
    <w:p w14:paraId="2DA14692">
      <w:pPr>
        <w:rPr>
          <w:rFonts w:hint="default"/>
          <w:lang w:val="en-US"/>
        </w:rPr>
      </w:pPr>
      <w:r>
        <w:rPr>
          <w:rFonts w:hint="default"/>
          <w:lang w:val="en-US"/>
        </w:rPr>
        <w:t>SELECT * FROM customer_info LIMIT 10;</w:t>
      </w:r>
    </w:p>
    <w:p w14:paraId="774FDE6B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DB97">
      <w:pPr>
        <w:rPr>
          <w:rFonts w:hint="default"/>
          <w:lang w:val="en-US"/>
        </w:rPr>
      </w:pPr>
    </w:p>
    <w:p w14:paraId="00000012">
      <w:pPr>
        <w:numPr>
          <w:ilvl w:val="0"/>
          <w:numId w:val="1"/>
        </w:numPr>
        <w:ind w:left="425" w:hanging="283"/>
        <w:jc w:val="both"/>
        <w:rPr>
          <w:u w:val="none"/>
        </w:rPr>
      </w:pPr>
      <w:r>
        <w:rPr>
          <w:rtl w:val="0"/>
        </w:rPr>
        <w:t>список клиентов с непрерывной историей за год, то есть каждый месяц на регулярной основе без пропусков за указанный годовой период, средний чек за период с 01.06.2015 по 01.06.2016, средняя сумма покупок за месяц, количество всех операций по клиенту за период;</w:t>
      </w:r>
    </w:p>
    <w:p w14:paraId="34F0DA80">
      <w:pPr>
        <w:rPr>
          <w:rFonts w:hint="default"/>
          <w:lang w:val="en-US"/>
        </w:rPr>
      </w:pPr>
    </w:p>
    <w:p w14:paraId="05324B11">
      <w:pPr>
        <w:rPr>
          <w:rFonts w:hint="default"/>
          <w:lang w:val="en-US"/>
        </w:rPr>
      </w:pPr>
    </w:p>
    <w:p w14:paraId="204B3323"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B9D0">
      <w:pPr>
        <w:rPr>
          <w:rFonts w:hint="default"/>
          <w:lang w:val="en-US"/>
        </w:rPr>
      </w:pPr>
      <w:r>
        <w:rPr>
          <w:rFonts w:hint="default"/>
          <w:lang w:val="en-US"/>
        </w:rPr>
        <w:t>WITH MonthlyPurchases AS (</w:t>
      </w:r>
    </w:p>
    <w:p w14:paraId="31DBE93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SELECT </w:t>
      </w:r>
    </w:p>
    <w:p w14:paraId="1F9D7ED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ID_client,</w:t>
      </w:r>
    </w:p>
    <w:p w14:paraId="06CB4C6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TO_CHAR(date_new, 'YYYY-MM') AS month,  -- Преобразуем дату в год-месяц</w:t>
      </w:r>
    </w:p>
    <w:p w14:paraId="1445900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SUM(Sum_payment) AS total_spent,</w:t>
      </w:r>
    </w:p>
    <w:p w14:paraId="36064E2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COUNT(*) AS num_transactions</w:t>
      </w:r>
    </w:p>
    <w:p w14:paraId="4617D8A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FROM transactions_info</w:t>
      </w:r>
    </w:p>
    <w:p w14:paraId="7B69149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WHERE date_new BETWEEN '2015-06-01' AND '2016-06-01'  -- Фильтруем по датам</w:t>
      </w:r>
    </w:p>
    <w:p w14:paraId="2EBE432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GROUP BY ID_client, TO_CHAR(date_new, 'YYYY-MM')  -- Группируем по клиентам и месяцам</w:t>
      </w:r>
    </w:p>
    <w:p w14:paraId="53A3EF2B">
      <w:pPr>
        <w:rPr>
          <w:rFonts w:hint="default"/>
          <w:lang w:val="en-US"/>
        </w:rPr>
      </w:pPr>
      <w:r>
        <w:rPr>
          <w:rFonts w:hint="default"/>
          <w:lang w:val="en-US"/>
        </w:rPr>
        <w:t>),</w:t>
      </w:r>
    </w:p>
    <w:p w14:paraId="4F181C28">
      <w:pPr>
        <w:rPr>
          <w:rFonts w:hint="default"/>
          <w:lang w:val="en-US"/>
        </w:rPr>
      </w:pPr>
      <w:r>
        <w:rPr>
          <w:rFonts w:hint="default"/>
          <w:lang w:val="en-US"/>
        </w:rPr>
        <w:t>ClientsWithFullHistory AS (</w:t>
      </w:r>
    </w:p>
    <w:p w14:paraId="0B031CF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SELECT </w:t>
      </w:r>
    </w:p>
    <w:p w14:paraId="77333BC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ID_client</w:t>
      </w:r>
    </w:p>
    <w:p w14:paraId="776420E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FROM MonthlyPurchases</w:t>
      </w:r>
    </w:p>
    <w:p w14:paraId="1B38DF5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GROUP BY ID_client</w:t>
      </w:r>
    </w:p>
    <w:p w14:paraId="31EA685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HAVING COUNT(DISTINCT month) = 12  </w:t>
      </w:r>
    </w:p>
    <w:p w14:paraId="40EA9120">
      <w:pPr>
        <w:rPr>
          <w:rFonts w:hint="default"/>
          <w:lang w:val="en-US"/>
        </w:rPr>
      </w:pPr>
      <w:r>
        <w:rPr>
          <w:rFonts w:hint="default"/>
          <w:lang w:val="en-US"/>
        </w:rPr>
        <w:t>),</w:t>
      </w:r>
    </w:p>
    <w:p w14:paraId="77877614">
      <w:pPr>
        <w:rPr>
          <w:rFonts w:hint="default"/>
          <w:lang w:val="en-US"/>
        </w:rPr>
      </w:pPr>
      <w:r>
        <w:rPr>
          <w:rFonts w:hint="default"/>
          <w:lang w:val="en-US"/>
        </w:rPr>
        <w:t>AggregatedData AS (</w:t>
      </w:r>
    </w:p>
    <w:p w14:paraId="412F36A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SELECT</w:t>
      </w:r>
    </w:p>
    <w:p w14:paraId="4DBD3B4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c.ID_client,</w:t>
      </w:r>
    </w:p>
    <w:p w14:paraId="0952894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AVG(mp.total_spent) AS avg_check,  -- Средний чек</w:t>
      </w:r>
    </w:p>
    <w:p w14:paraId="4A45841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AVG(mp.total_spent / mp.num_transactions) AS avg_purchase_per_month,  -- Средняя сумма покупок за месяц</w:t>
      </w:r>
    </w:p>
    <w:p w14:paraId="295D066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SUM(mp.num_transactions) AS total_transactions  -- Общее количество операций</w:t>
      </w:r>
    </w:p>
    <w:p w14:paraId="28B2BC9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FROM MonthlyPurchases mp</w:t>
      </w:r>
    </w:p>
    <w:p w14:paraId="40FD8DB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JOIN ClientsWithFullHistory c ON mp.ID_client = c.ID_client</w:t>
      </w:r>
    </w:p>
    <w:p w14:paraId="723C02C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GROUP BY c.ID_client</w:t>
      </w:r>
    </w:p>
    <w:p w14:paraId="11A4491D">
      <w:pPr>
        <w:rPr>
          <w:rFonts w:hint="default"/>
          <w:lang w:val="en-US"/>
        </w:rPr>
      </w:pPr>
      <w:r>
        <w:rPr>
          <w:rFonts w:hint="default"/>
          <w:lang w:val="en-US"/>
        </w:rPr>
        <w:t>)</w:t>
      </w:r>
    </w:p>
    <w:p w14:paraId="0C19169C">
      <w:pPr>
        <w:rPr>
          <w:rFonts w:hint="default"/>
          <w:lang w:val="en-US"/>
        </w:rPr>
      </w:pPr>
      <w:r>
        <w:rPr>
          <w:rFonts w:hint="default"/>
          <w:lang w:val="en-US"/>
        </w:rPr>
        <w:t>SELECT * FROM AggregatedData;</w:t>
      </w:r>
    </w:p>
    <w:p w14:paraId="0DF11105">
      <w:pPr>
        <w:rPr>
          <w:rFonts w:hint="default"/>
          <w:lang w:val="en-US"/>
        </w:rPr>
      </w:pPr>
    </w:p>
    <w:p w14:paraId="6D9B83D7">
      <w:pPr>
        <w:rPr>
          <w:rFonts w:hint="default"/>
          <w:lang w:val="en-US"/>
        </w:rPr>
      </w:pPr>
    </w:p>
    <w:p w14:paraId="7BEFD732">
      <w:pPr>
        <w:rPr>
          <w:rFonts w:hint="default"/>
          <w:lang w:val="en-US"/>
        </w:rPr>
      </w:pPr>
    </w:p>
    <w:p w14:paraId="54C351B3">
      <w:pPr>
        <w:rPr>
          <w:rFonts w:hint="default"/>
          <w:lang w:val="en-US"/>
        </w:rPr>
      </w:pPr>
    </w:p>
    <w:p w14:paraId="0BE16177">
      <w:pPr>
        <w:rPr>
          <w:rFonts w:hint="default"/>
          <w:lang w:val="en-US"/>
        </w:rPr>
      </w:pPr>
    </w:p>
    <w:p w14:paraId="00000013">
      <w:pPr>
        <w:numPr>
          <w:ilvl w:val="0"/>
          <w:numId w:val="1"/>
        </w:numPr>
        <w:ind w:left="425" w:hanging="283"/>
        <w:jc w:val="both"/>
        <w:rPr>
          <w:u w:val="none"/>
        </w:rPr>
      </w:pPr>
      <w:r>
        <w:rPr>
          <w:rtl w:val="0"/>
        </w:rPr>
        <w:t>информацию в разрезе месяцев:</w:t>
      </w:r>
    </w:p>
    <w:p w14:paraId="00000014">
      <w:pPr>
        <w:numPr>
          <w:ilvl w:val="0"/>
          <w:numId w:val="2"/>
        </w:numPr>
        <w:ind w:left="708" w:hanging="294"/>
        <w:jc w:val="both"/>
        <w:rPr>
          <w:u w:val="none"/>
        </w:rPr>
      </w:pPr>
      <w:r>
        <w:rPr>
          <w:rtl w:val="0"/>
        </w:rPr>
        <w:t>средняя сумма чека в месяц;</w:t>
      </w:r>
    </w:p>
    <w:p w14:paraId="5D0F8312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9CF25">
      <w:pPr>
        <w:rPr>
          <w:rFonts w:hint="default"/>
          <w:lang w:val="en-US"/>
        </w:rPr>
      </w:pPr>
    </w:p>
    <w:p w14:paraId="78A3C5E8">
      <w:pPr>
        <w:rPr>
          <w:rFonts w:hint="default"/>
          <w:lang w:val="en-US"/>
        </w:rPr>
      </w:pPr>
    </w:p>
    <w:p w14:paraId="7D7A6552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</w:t>
      </w:r>
    </w:p>
    <w:p w14:paraId="4A1A969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TO_CHAR(date_new, 'YYYY-MM') AS month,  -- Преобразуем дату в год-месяц</w:t>
      </w:r>
    </w:p>
    <w:p w14:paraId="23E2F30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AVG(Sum_payment) AS avg_check           -- Средняя сумма чека за месяц</w:t>
      </w:r>
    </w:p>
    <w:p w14:paraId="038615DD">
      <w:pPr>
        <w:rPr>
          <w:rFonts w:hint="default"/>
          <w:lang w:val="en-US"/>
        </w:rPr>
      </w:pPr>
      <w:r>
        <w:rPr>
          <w:rFonts w:hint="default"/>
          <w:lang w:val="en-US"/>
        </w:rPr>
        <w:t>FROM transactions_info</w:t>
      </w:r>
    </w:p>
    <w:p w14:paraId="1563361C">
      <w:pPr>
        <w:rPr>
          <w:rFonts w:hint="default"/>
          <w:lang w:val="en-US"/>
        </w:rPr>
      </w:pPr>
      <w:r>
        <w:rPr>
          <w:rFonts w:hint="default"/>
          <w:lang w:val="en-US"/>
        </w:rPr>
        <w:t>WHERE date_new BETWEEN '2015-06-01' AND '2016-06-01'  -- Фильтруем по датам</w:t>
      </w:r>
    </w:p>
    <w:p w14:paraId="6E90D373">
      <w:pPr>
        <w:rPr>
          <w:rFonts w:hint="default"/>
          <w:lang w:val="en-US"/>
        </w:rPr>
      </w:pPr>
      <w:r>
        <w:rPr>
          <w:rFonts w:hint="default"/>
          <w:lang w:val="en-US"/>
        </w:rPr>
        <w:t>GROUP BY TO_CHAR(date_new, 'YYYY-MM')  -- Группируем по месяцам</w:t>
      </w:r>
    </w:p>
    <w:p w14:paraId="521A6EDA">
      <w:pPr>
        <w:rPr>
          <w:rFonts w:hint="default"/>
          <w:lang w:val="en-US"/>
        </w:rPr>
      </w:pPr>
      <w:r>
        <w:rPr>
          <w:rFonts w:hint="default"/>
          <w:lang w:val="en-US"/>
        </w:rPr>
        <w:t>ORDER BY month;  -- Сортировка по месяцам</w:t>
      </w:r>
    </w:p>
    <w:p w14:paraId="355B39CB">
      <w:pPr>
        <w:rPr>
          <w:rFonts w:hint="default"/>
          <w:lang w:val="en-US"/>
        </w:rPr>
      </w:pPr>
    </w:p>
    <w:p w14:paraId="3918CA05"/>
    <w:p w14:paraId="00000015">
      <w:pPr>
        <w:numPr>
          <w:ilvl w:val="0"/>
          <w:numId w:val="2"/>
        </w:numPr>
        <w:ind w:left="708" w:hanging="294"/>
        <w:jc w:val="both"/>
        <w:rPr>
          <w:u w:val="none"/>
        </w:rPr>
      </w:pPr>
      <w:r>
        <w:rPr>
          <w:rtl w:val="0"/>
        </w:rPr>
        <w:t>среднее количество операций в месяц;</w:t>
      </w:r>
    </w:p>
    <w:p w14:paraId="7923D509">
      <w:pPr>
        <w:numPr>
          <w:numId w:val="0"/>
        </w:numPr>
        <w:ind w:left="414" w:lef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A035">
      <w:pPr>
        <w:numPr>
          <w:numId w:val="0"/>
        </w:numPr>
        <w:ind w:left="414" w:leftChars="0"/>
        <w:jc w:val="both"/>
      </w:pPr>
    </w:p>
    <w:p w14:paraId="738FE821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SELECT </w:t>
      </w:r>
    </w:p>
    <w:p w14:paraId="39904464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TO_CHAR(date_new, 'YYYY-MM') AS month,  -- Преобразуем дату в год-месяц</w:t>
      </w:r>
    </w:p>
    <w:p w14:paraId="65C76BDF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COUNT(*) / COUNT(DISTINCT TO_CHAR(date_new, 'YYYY-MM')) AS avg_operations_per_month -- Среднее количество операций в месяц</w:t>
      </w:r>
    </w:p>
    <w:p w14:paraId="08E80E74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>FROM transactions_info</w:t>
      </w:r>
    </w:p>
    <w:p w14:paraId="4D631DE7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>WHERE date_new BETWEEN '2015-06-01' AND '2016-06-01'  -- Фильтруем по датам</w:t>
      </w:r>
    </w:p>
    <w:p w14:paraId="5A8B073C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>GROUP BY TO_CHAR(date_new, 'YYYY-MM')  -- Группируем по месяцам</w:t>
      </w:r>
    </w:p>
    <w:p w14:paraId="6A570A66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>ORDER BY month;  -- Сортировка по месяцам</w:t>
      </w:r>
    </w:p>
    <w:p w14:paraId="20D8E3FA">
      <w:pPr>
        <w:numPr>
          <w:numId w:val="0"/>
        </w:numPr>
        <w:ind w:left="414" w:leftChars="0"/>
        <w:jc w:val="both"/>
      </w:pPr>
    </w:p>
    <w:p w14:paraId="58232BBA">
      <w:pPr>
        <w:numPr>
          <w:numId w:val="0"/>
        </w:numPr>
        <w:ind w:left="414" w:leftChars="0"/>
        <w:jc w:val="both"/>
      </w:pPr>
    </w:p>
    <w:p w14:paraId="00000016">
      <w:pPr>
        <w:numPr>
          <w:ilvl w:val="0"/>
          <w:numId w:val="2"/>
        </w:numPr>
        <w:ind w:left="708" w:hanging="294"/>
        <w:jc w:val="both"/>
        <w:rPr>
          <w:u w:val="none"/>
        </w:rPr>
      </w:pPr>
      <w:r>
        <w:rPr>
          <w:rtl w:val="0"/>
        </w:rPr>
        <w:t>среднее количество клиентов, которые совершали операции;</w:t>
      </w:r>
    </w:p>
    <w:p w14:paraId="6A575723">
      <w:pPr>
        <w:numPr>
          <w:numId w:val="0"/>
        </w:numPr>
        <w:jc w:val="both"/>
        <w:rPr>
          <w:rtl w:val="0"/>
        </w:rPr>
      </w:pPr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1FB03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 xml:space="preserve">SELECT </w:t>
      </w:r>
    </w:p>
    <w:p w14:paraId="61488CC3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 xml:space="preserve">    TO_CHAR(date_new, 'YYYY-MM') AS month,  -- Преобразуем дату в год-месяц</w:t>
      </w:r>
    </w:p>
    <w:p w14:paraId="7D01FFE0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 xml:space="preserve">    COUNT(DISTINCT ID_client) AS unique_clients  -- Количество уникальных клиентов</w:t>
      </w:r>
    </w:p>
    <w:p w14:paraId="67C6B547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FROM transactions_info</w:t>
      </w:r>
    </w:p>
    <w:p w14:paraId="614A710A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WHERE date_new BETWEEN '2015-06-01' AND '2016-06-01'  -- Фильтруем по датам</w:t>
      </w:r>
    </w:p>
    <w:p w14:paraId="420C105E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GROUP BY TO_CHAR(date_new, 'YYYY-MM')  -- Группируем по месяцам</w:t>
      </w:r>
    </w:p>
    <w:p w14:paraId="0CF7E21E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ORDER BY month;</w:t>
      </w:r>
    </w:p>
    <w:p w14:paraId="08DB4128">
      <w:pPr>
        <w:numPr>
          <w:numId w:val="0"/>
        </w:numPr>
        <w:jc w:val="both"/>
        <w:rPr>
          <w:rtl w:val="0"/>
        </w:rPr>
      </w:pPr>
    </w:p>
    <w:p w14:paraId="00000017">
      <w:pPr>
        <w:numPr>
          <w:ilvl w:val="0"/>
          <w:numId w:val="2"/>
        </w:numPr>
        <w:ind w:left="708" w:hanging="294"/>
        <w:jc w:val="both"/>
        <w:rPr>
          <w:u w:val="none"/>
        </w:rPr>
      </w:pPr>
      <w:r>
        <w:rPr>
          <w:rtl w:val="0"/>
        </w:rPr>
        <w:t>долю от общего количества операций за год и долю в месяц от общей суммы операций;</w:t>
      </w:r>
    </w:p>
    <w:p w14:paraId="57E67549">
      <w:pPr>
        <w:numPr>
          <w:numId w:val="0"/>
        </w:numPr>
        <w:jc w:val="both"/>
        <w:rPr>
          <w:rtl w:val="0"/>
        </w:rPr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62B22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 xml:space="preserve">SELECT </w:t>
      </w:r>
    </w:p>
    <w:p w14:paraId="34D01705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 xml:space="preserve">    ID_client,</w:t>
      </w:r>
    </w:p>
    <w:p w14:paraId="4F6AB53E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 xml:space="preserve">    COUNT(*) AS total_operations,  -- Количество операций по клиенту</w:t>
      </w:r>
    </w:p>
    <w:p w14:paraId="25592BEA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 xml:space="preserve">    COUNT(*) * 1.0 / (SELECT COUNT(*) FROM transactions_info WHERE date_new BETWEEN '2015-06-01' AND '2016-06-01') AS operation_share  -- Доля операций этого клиента от общего количества</w:t>
      </w:r>
    </w:p>
    <w:p w14:paraId="71244457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FROM transactions_info</w:t>
      </w:r>
    </w:p>
    <w:p w14:paraId="3E5D65EC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WHERE date_new BETWEEN '2015-06-01' AND '2016-06-01'</w:t>
      </w:r>
    </w:p>
    <w:p w14:paraId="74EE47FA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GROUP BY ID_client;</w:t>
      </w:r>
    </w:p>
    <w:p w14:paraId="0940476F">
      <w:pPr>
        <w:numPr>
          <w:numId w:val="0"/>
        </w:numPr>
        <w:jc w:val="both"/>
        <w:rPr>
          <w:rtl w:val="0"/>
        </w:rPr>
      </w:pPr>
    </w:p>
    <w:p w14:paraId="00000018">
      <w:pPr>
        <w:numPr>
          <w:ilvl w:val="0"/>
          <w:numId w:val="2"/>
        </w:numPr>
        <w:ind w:left="708" w:hanging="294"/>
        <w:jc w:val="both"/>
        <w:rPr>
          <w:u w:val="none"/>
        </w:rPr>
      </w:pPr>
      <w:r>
        <w:rPr>
          <w:rtl w:val="0"/>
        </w:rPr>
        <w:t>вывести % соотношение M/F/NA в каждом месяце с их долей затрат;</w:t>
      </w:r>
    </w:p>
    <w:p w14:paraId="78EFE994">
      <w:pPr>
        <w:numPr>
          <w:numId w:val="0"/>
        </w:numPr>
        <w:ind w:left="414" w:lef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D3989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SELECT </w:t>
      </w:r>
    </w:p>
    <w:p w14:paraId="69008E20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TO_CHAR(t.date_new, 'YYYY-MM') AS month,  -- Преобразуем дату в год-месяц</w:t>
      </w:r>
    </w:p>
    <w:p w14:paraId="7CE2F6AD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c.Gender,</w:t>
      </w:r>
    </w:p>
    <w:p w14:paraId="50D0A92A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COUNT(*) AS gender_count,  -- Количество клиентов по полу</w:t>
      </w:r>
    </w:p>
    <w:p w14:paraId="73524E60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SUM(t.Sum_payment) AS gender_payment,  -- Сумма операций по полу</w:t>
      </w:r>
    </w:p>
    <w:p w14:paraId="3186A78D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ROUND(COUNT(*) * 100.0 / total_operations.total_count, 2) AS gender_percentage,  -- Процентное соотношение по клиентам</w:t>
      </w:r>
    </w:p>
    <w:p w14:paraId="3F6B89C6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ROUND(SUM(t.Sum_payment) * 100.0 / total_operations.total_payment, 2) AS payment_percentage  -- Процентная доля по затратам</w:t>
      </w:r>
    </w:p>
    <w:p w14:paraId="1083D33F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>FROM transactions_info t</w:t>
      </w:r>
    </w:p>
    <w:p w14:paraId="30D5CE21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>JOIN customer_info c ON t.ID_client = c.Id_client  -- Объединяем по ID клиента</w:t>
      </w:r>
    </w:p>
    <w:p w14:paraId="65E35A44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>JOIN (</w:t>
      </w:r>
    </w:p>
    <w:p w14:paraId="06C136A2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SELECT </w:t>
      </w:r>
    </w:p>
    <w:p w14:paraId="2FBA5310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    TO_CHAR(date_new, 'YYYY-MM') AS month,</w:t>
      </w:r>
    </w:p>
    <w:p w14:paraId="11961C21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    COUNT(*) AS total_count,  -- Общее количество операций в месяц</w:t>
      </w:r>
    </w:p>
    <w:p w14:paraId="2AB4DF72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    SUM(Sum_payment) AS total_payment  -- Общая сумма операций в месяц</w:t>
      </w:r>
    </w:p>
    <w:p w14:paraId="4F1B4ADC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FROM transactions_info</w:t>
      </w:r>
    </w:p>
    <w:p w14:paraId="5AD88D22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WHERE date_new BETWEEN '2015-06-01' AND '2016-06-01'</w:t>
      </w:r>
    </w:p>
    <w:p w14:paraId="2E8D31F1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 xml:space="preserve">    GROUP BY TO_CHAR(date_new, 'YYYY-MM')</w:t>
      </w:r>
    </w:p>
    <w:p w14:paraId="0E73FF0A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>) total_operations ON TO_CHAR(t.date_new, 'YYYY-MM') = total_operations.month</w:t>
      </w:r>
    </w:p>
    <w:p w14:paraId="325855BC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>WHERE t.date_new BETWEEN '2015-06-01' AND '2016-06-01'</w:t>
      </w:r>
    </w:p>
    <w:p w14:paraId="24A5BB4B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>GROUP BY TO_CHAR(t.date_new, 'YYYY-MM'), c.Gender, total_operations.total_count, total_operations.total_payment</w:t>
      </w:r>
    </w:p>
    <w:p w14:paraId="510763D8">
      <w:pPr>
        <w:numPr>
          <w:numId w:val="0"/>
        </w:numPr>
        <w:ind w:left="414" w:leftChars="0"/>
        <w:jc w:val="both"/>
        <w:rPr>
          <w:rFonts w:hint="default"/>
        </w:rPr>
      </w:pPr>
      <w:r>
        <w:rPr>
          <w:rFonts w:hint="default"/>
        </w:rPr>
        <w:t>ORDER BY month, c.Gender;</w:t>
      </w:r>
    </w:p>
    <w:p w14:paraId="11309C09">
      <w:pPr>
        <w:numPr>
          <w:numId w:val="0"/>
        </w:numPr>
        <w:ind w:left="414" w:leftChars="0"/>
        <w:jc w:val="both"/>
      </w:pPr>
    </w:p>
    <w:p w14:paraId="00000019">
      <w:pPr>
        <w:numPr>
          <w:ilvl w:val="0"/>
          <w:numId w:val="1"/>
        </w:numPr>
        <w:ind w:left="425" w:hanging="283"/>
        <w:jc w:val="both"/>
        <w:rPr>
          <w:u w:val="none"/>
        </w:rPr>
      </w:pPr>
      <w:r>
        <w:rPr>
          <w:rtl w:val="0"/>
        </w:rPr>
        <w:t>возрастные группы клиентов с шагом 10 лет и отдельно клиентов, у которых нет данной информации, с параметрами сумма и количество операций за весь период, и поквартально - средние показатели и %.</w:t>
      </w:r>
    </w:p>
    <w:p w14:paraId="2B5476C6">
      <w:pPr>
        <w:numPr>
          <w:numId w:val="0"/>
        </w:numPr>
        <w:ind w:left="142" w:lef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0514">
      <w:pPr>
        <w:numPr>
          <w:numId w:val="0"/>
        </w:numPr>
        <w:ind w:left="142" w:leftChars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B1778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>WITH age_groups AS (</w:t>
      </w:r>
    </w:p>
    <w:p w14:paraId="52AE74BE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SELECT </w:t>
      </w:r>
    </w:p>
    <w:p w14:paraId="3BE0DF35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CASE </w:t>
      </w:r>
    </w:p>
    <w:p w14:paraId="274FD585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    WHEN c.Age IS NULL THEN 'Unknown'</w:t>
      </w:r>
    </w:p>
    <w:p w14:paraId="4ACC730C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    WHEN c.Age BETWEEN 0 AND 9 THEN '0-9'</w:t>
      </w:r>
    </w:p>
    <w:p w14:paraId="02375E18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    WHEN c.Age BETWEEN 10 AND 19 THEN '10-19'</w:t>
      </w:r>
    </w:p>
    <w:p w14:paraId="48F663D2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    WHEN c.Age BETWEEN 20 AND 29 THEN '20-29'</w:t>
      </w:r>
    </w:p>
    <w:p w14:paraId="1B80C3BD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    WHEN c.Age BETWEEN 30 AND 39 THEN '30-39'</w:t>
      </w:r>
    </w:p>
    <w:p w14:paraId="67A189EE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    WHEN c.Age BETWEEN 40 AND 49 THEN '40-49'</w:t>
      </w:r>
    </w:p>
    <w:p w14:paraId="1D4C162F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    WHEN c.Age BETWEEN 50 AND 59 THEN '50-59'</w:t>
      </w:r>
    </w:p>
    <w:p w14:paraId="26B14EAE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    WHEN c.Age BETWEEN 60 AND 69 THEN '60-69'</w:t>
      </w:r>
    </w:p>
    <w:p w14:paraId="2027DF46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    WHEN c.Age BETWEEN 70 AND 79 THEN '70-79'</w:t>
      </w:r>
    </w:p>
    <w:p w14:paraId="655CC922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    WHEN c.Age BETWEEN 80 AND 89 THEN '80-89'</w:t>
      </w:r>
    </w:p>
    <w:p w14:paraId="1161B83A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    ELSE '90+' </w:t>
      </w:r>
    </w:p>
    <w:p w14:paraId="57A1FAE7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END AS age_group,  -- Группируем по возрастным категориям</w:t>
      </w:r>
    </w:p>
    <w:p w14:paraId="1A6CD4CB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c.Id_client,</w:t>
      </w:r>
    </w:p>
    <w:p w14:paraId="5BDA1322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t.Sum_payment,</w:t>
      </w:r>
    </w:p>
    <w:p w14:paraId="3A9E5AE4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t.date_new</w:t>
      </w:r>
    </w:p>
    <w:p w14:paraId="7AF3C039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FROM customer_info c</w:t>
      </w:r>
    </w:p>
    <w:p w14:paraId="0686DE81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JOIN transactions_info t ON c.Id_client = t.ID_client</w:t>
      </w:r>
    </w:p>
    <w:p w14:paraId="063C00FE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WHERE t.date_new BETWEEN '2015-06-01' AND '2016-06-01'</w:t>
      </w:r>
    </w:p>
    <w:p w14:paraId="3212E889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>),</w:t>
      </w:r>
    </w:p>
    <w:p w14:paraId="44F28AE3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>quarterly_data AS (</w:t>
      </w:r>
    </w:p>
    <w:p w14:paraId="5F28E753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SELECT </w:t>
      </w:r>
    </w:p>
    <w:p w14:paraId="02AE2B65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age_group,</w:t>
      </w:r>
    </w:p>
    <w:p w14:paraId="1F0BE7A7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EXTRACT(QUARTER FROM date_new) AS quarter,  -- Определяем квартал из даты</w:t>
      </w:r>
    </w:p>
    <w:p w14:paraId="596FEFAD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COUNT(*) AS operations_count,  -- Количество операций в квартале</w:t>
      </w:r>
    </w:p>
    <w:p w14:paraId="53CD7111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SUM(Sum_payment) AS total_payment  -- Общая сумма операций в квартале</w:t>
      </w:r>
    </w:p>
    <w:p w14:paraId="0F565FFE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FROM age_groups</w:t>
      </w:r>
    </w:p>
    <w:p w14:paraId="145CFCB8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GROUP BY age_group, EXTRACT(QUARTER FROM date_new)</w:t>
      </w:r>
    </w:p>
    <w:p w14:paraId="3E221ED9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>),</w:t>
      </w:r>
    </w:p>
    <w:p w14:paraId="675CB4DF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>overall_data AS (</w:t>
      </w:r>
    </w:p>
    <w:p w14:paraId="5CA3F6D3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SELECT </w:t>
      </w:r>
    </w:p>
    <w:p w14:paraId="54EFC8DE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age_group,</w:t>
      </w:r>
    </w:p>
    <w:p w14:paraId="547AC57A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COUNT(*) AS total_operations,  -- Общее количество операций по возрастной группе</w:t>
      </w:r>
    </w:p>
    <w:p w14:paraId="427D672B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    SUM(Sum_payment) AS total_sum  -- Общая сумма операций по возрастной группе</w:t>
      </w:r>
    </w:p>
    <w:p w14:paraId="07526E8A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FROM age_groups</w:t>
      </w:r>
    </w:p>
    <w:p w14:paraId="3F44B65E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GROUP BY age_group</w:t>
      </w:r>
    </w:p>
    <w:p w14:paraId="2DC878C5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>)</w:t>
      </w:r>
    </w:p>
    <w:p w14:paraId="24D31ACA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SELECT </w:t>
      </w:r>
    </w:p>
    <w:p w14:paraId="3E96CCCD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o.age_group,</w:t>
      </w:r>
    </w:p>
    <w:p w14:paraId="55112D4D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o.total_operations,</w:t>
      </w:r>
    </w:p>
    <w:p w14:paraId="525398B9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o.total_sum,</w:t>
      </w:r>
    </w:p>
    <w:p w14:paraId="6594A26F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q.quarter,</w:t>
      </w:r>
    </w:p>
    <w:p w14:paraId="3E5A4CF3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q.operations_count,</w:t>
      </w:r>
    </w:p>
    <w:p w14:paraId="2DB1D3C9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q.total_payment,</w:t>
      </w:r>
    </w:p>
    <w:p w14:paraId="5068A076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ROUND(q.operations_count * 100.0 / o.total_operations, 2) AS quarter_operations_percentage,  -- Процент операций по кварталу</w:t>
      </w:r>
    </w:p>
    <w:p w14:paraId="1D7B6B6F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ROUND(q.total_payment * 100.0 / o.total_sum, 2) AS quarter_payment_percentage,  -- Процент суммы по кварталу</w:t>
      </w:r>
    </w:p>
    <w:p w14:paraId="5E14FFA9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ROUND(q.total_payment / NULLIF(q.operations_count, 0), 2) AS average_payment_per_operation,  -- Средний чек в квартале</w:t>
      </w:r>
    </w:p>
    <w:p w14:paraId="74F74921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 xml:space="preserve">    ROUND(q.total_payment / NULLIF(o.total_operations, 0), 2) AS average_payment_per_client  -- Средний чек на клиента</w:t>
      </w:r>
    </w:p>
    <w:p w14:paraId="5EE968F1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>FROM overall_data o</w:t>
      </w:r>
    </w:p>
    <w:p w14:paraId="6E1B714C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>LEFT JOIN quarterly_data q ON o.age_group = q.age_group</w:t>
      </w:r>
    </w:p>
    <w:p w14:paraId="784BD38B">
      <w:pPr>
        <w:numPr>
          <w:numId w:val="0"/>
        </w:numPr>
        <w:jc w:val="both"/>
        <w:rPr>
          <w:rFonts w:hint="default"/>
          <w:u w:val="none"/>
        </w:rPr>
      </w:pPr>
      <w:r>
        <w:rPr>
          <w:rFonts w:hint="default"/>
          <w:u w:val="none"/>
        </w:rPr>
        <w:t>ORDER BY o.age_group, q.quarter;</w:t>
      </w:r>
    </w:p>
    <w:p w14:paraId="4E4B48FC">
      <w:pPr>
        <w:numPr>
          <w:numId w:val="0"/>
        </w:numPr>
        <w:jc w:val="both"/>
        <w:rPr>
          <w:u w:val="none"/>
        </w:rPr>
      </w:pPr>
    </w:p>
    <w:p w14:paraId="5B147DAD">
      <w:pPr>
        <w:numPr>
          <w:numId w:val="0"/>
        </w:numPr>
        <w:jc w:val="both"/>
        <w:rPr>
          <w:u w:val="none"/>
        </w:rPr>
      </w:pPr>
    </w:p>
    <w:p w14:paraId="4AF1E270">
      <w:pPr>
        <w:numPr>
          <w:numId w:val="0"/>
        </w:numPr>
        <w:jc w:val="both"/>
        <w:rPr>
          <w:u w:val="none"/>
        </w:rPr>
      </w:pPr>
    </w:p>
    <w:p w14:paraId="5A69DF47">
      <w:pPr>
        <w:numPr>
          <w:numId w:val="0"/>
        </w:numPr>
        <w:jc w:val="both"/>
        <w:rPr>
          <w:u w:val="none"/>
        </w:rPr>
      </w:pPr>
    </w:p>
    <w:p w14:paraId="0000004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right="0"/>
        <w:jc w:val="both"/>
        <w:rPr>
          <w:b/>
          <w:u w:val="single"/>
        </w:rPr>
      </w:pPr>
      <w:r>
        <w:rPr>
          <w:b/>
          <w:u w:val="single"/>
          <w:rtl w:val="0"/>
        </w:rPr>
        <w:t>Блок Power BI</w:t>
      </w:r>
    </w:p>
    <w:p w14:paraId="00000047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right="0"/>
        <w:jc w:val="both"/>
      </w:pPr>
    </w:p>
    <w:p w14:paraId="00000048">
      <w:pPr>
        <w:keepNext w:val="0"/>
        <w:keepLines w:val="0"/>
        <w:pageBreakBefore w:val="0"/>
        <w:widowControl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hanging="360"/>
        <w:jc w:val="both"/>
        <w:rPr>
          <w:u w:val="none"/>
        </w:rPr>
      </w:pPr>
      <w:r>
        <w:rPr>
          <w:rtl w:val="0"/>
        </w:rPr>
        <w:t>Задание 1</w:t>
      </w:r>
    </w:p>
    <w:p w14:paraId="00000049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</w:p>
    <w:p w14:paraId="0000004A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  <w:r>
        <w:rPr>
          <w:rtl w:val="0"/>
        </w:rPr>
        <w:t xml:space="preserve">Нужно на основе приложенных таблиц сделать отчет в Power BI и отправить файл </w:t>
      </w:r>
      <w:r>
        <w:rPr>
          <w:i/>
          <w:rtl w:val="0"/>
        </w:rPr>
        <w:t>.pbix</w:t>
      </w:r>
      <w:r>
        <w:rPr>
          <w:rtl w:val="0"/>
        </w:rPr>
        <w:t>. Ссылка на таблицы:</w:t>
      </w:r>
    </w:p>
    <w:p w14:paraId="0000004B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  <w:r>
        <w:fldChar w:fldCharType="begin"/>
      </w:r>
      <w:r>
        <w:instrText xml:space="preserve"> HYPERLINK "https://drive.google.com/drive/u/1/folders/1NKr6UriAvwIedyKspHhNdyHyAmfmYEJY" \h </w:instrText>
      </w:r>
      <w:r>
        <w:fldChar w:fldCharType="separate"/>
      </w:r>
      <w:r>
        <w:rPr>
          <w:color w:val="1155CC"/>
          <w:u w:val="single"/>
          <w:rtl w:val="0"/>
        </w:rPr>
        <w:t>https://drive.google.com/drive/u/1/folders/1NKr6UriAvwIedyKspHhNdyHyAmfmYEJY</w:t>
      </w:r>
      <w:r>
        <w:rPr>
          <w:color w:val="1155CC"/>
          <w:u w:val="single"/>
          <w:rtl w:val="0"/>
        </w:rPr>
        <w:fldChar w:fldCharType="end"/>
      </w:r>
    </w:p>
    <w:p w14:paraId="0000004C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  <w:r>
        <w:rPr>
          <w:rtl w:val="0"/>
        </w:rPr>
        <w:t>Таблицы:</w:t>
      </w:r>
    </w:p>
    <w:p w14:paraId="0000004D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  <w:r>
        <w:rPr>
          <w:rtl w:val="0"/>
        </w:rPr>
        <w:t>- warehouses</w:t>
      </w:r>
    </w:p>
    <w:p w14:paraId="0000004E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  <w:r>
        <w:rPr>
          <w:rtl w:val="0"/>
        </w:rPr>
        <w:t>- products</w:t>
      </w:r>
    </w:p>
    <w:p w14:paraId="0000004F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  <w:r>
        <w:rPr>
          <w:rtl w:val="0"/>
        </w:rPr>
        <w:t>- orders</w:t>
      </w:r>
    </w:p>
    <w:p w14:paraId="00000050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  <w:r>
        <w:rPr>
          <w:rtl w:val="0"/>
        </w:rPr>
        <w:t>- order_lines</w:t>
      </w:r>
    </w:p>
    <w:p w14:paraId="00000051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  <w:r>
        <w:rPr>
          <w:rtl w:val="0"/>
        </w:rPr>
        <w:t>*В таблицах рандомные данные, но стоит воспринимать их как фактические.</w:t>
      </w:r>
    </w:p>
    <w:p w14:paraId="00000052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  <w:r>
        <w:rPr>
          <w:rtl w:val="0"/>
        </w:rPr>
        <w:t>Всю обработку нужно делать внутри Power BI - исходные файлы оставьте как есть.</w:t>
      </w:r>
    </w:p>
    <w:p w14:paraId="00000053">
      <w:pPr>
        <w:jc w:val="both"/>
        <w:rPr>
          <w:b/>
          <w:sz w:val="24"/>
          <w:szCs w:val="24"/>
          <w:highlight w:val="yellow"/>
          <w:rtl w:val="0"/>
        </w:rPr>
      </w:pPr>
      <w:r>
        <w:rPr>
          <w:b/>
          <w:sz w:val="24"/>
          <w:szCs w:val="24"/>
          <w:highlight w:val="yellow"/>
          <w:rtl w:val="0"/>
        </w:rPr>
        <w:t>Требования к отчету - представьте, что это все данные, которые вообще есть и вы делаете первый в компании отчет. Ваша задача выжать из этих данных максимум пользы. Какие показатели посчитать, какие визуализации выбрать и как организовать отчет - ваш выбор.</w:t>
      </w:r>
    </w:p>
    <w:p w14:paraId="77923D9C">
      <w:p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7D9B6">
      <w:pPr>
        <w:jc w:val="both"/>
      </w:pPr>
      <w:r>
        <w:drawing>
          <wp:inline distT="0" distB="0" distL="114300" distR="114300">
            <wp:extent cx="5264150" cy="2959735"/>
            <wp:effectExtent l="0" t="0" r="889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920FC">
      <w:pPr>
        <w:jc w:val="both"/>
        <w:rPr>
          <w:rtl w:val="0"/>
        </w:rPr>
      </w:pPr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54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b/>
          <w:sz w:val="24"/>
          <w:szCs w:val="24"/>
          <w:highlight w:val="yellow"/>
        </w:rPr>
      </w:pPr>
      <w:r>
        <w:rPr>
          <w:b/>
          <w:sz w:val="24"/>
          <w:szCs w:val="24"/>
          <w:highlight w:val="yellow"/>
          <w:rtl w:val="0"/>
        </w:rPr>
        <w:t>Бонус:</w:t>
      </w:r>
    </w:p>
    <w:p w14:paraId="00000055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b/>
          <w:sz w:val="24"/>
          <w:szCs w:val="24"/>
          <w:highlight w:val="yellow"/>
          <w:rtl w:val="0"/>
        </w:rPr>
      </w:pPr>
      <w:r>
        <w:rPr>
          <w:b/>
          <w:sz w:val="24"/>
          <w:szCs w:val="24"/>
          <w:highlight w:val="yellow"/>
          <w:rtl w:val="0"/>
        </w:rPr>
        <w:t xml:space="preserve">Если вы найдете что-то интересное (аномалии, тренды, зависимости, etc.) - оформите свои мысли в виде комментария на отдельном листе отчета. </w:t>
      </w:r>
    </w:p>
    <w:p w14:paraId="51DE8D27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38F70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color w:val="7030A0"/>
          <w:rtl w:val="0"/>
        </w:rPr>
      </w:pPr>
      <w:r>
        <w:rPr>
          <w:rFonts w:hint="default"/>
          <w:color w:val="7030A0"/>
          <w:rtl w:val="0"/>
          <w:lang w:val="en-US"/>
        </w:rPr>
        <w:t>One</w:t>
      </w:r>
      <w:r>
        <w:rPr>
          <w:rFonts w:hint="default"/>
          <w:color w:val="7030A0"/>
          <w:rtl w:val="0"/>
        </w:rPr>
        <w:t xml:space="preserve"> shows the amount of orders and the amount of users by year, and the other shows the amount of orders, the amount of users and other indicators by product category.</w:t>
      </w:r>
    </w:p>
    <w:p w14:paraId="0BEA95F8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color w:val="7030A0"/>
          <w:rtl w:val="0"/>
        </w:rPr>
      </w:pPr>
      <w:r>
        <w:rPr>
          <w:rFonts w:hint="default"/>
          <w:color w:val="7030A0"/>
          <w:rtl w:val="0"/>
        </w:rPr>
        <w:t>What can be noticed :</w:t>
      </w:r>
    </w:p>
    <w:p w14:paraId="3A0BBAA6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420" w:leftChars="0" w:right="0" w:hanging="420" w:firstLineChars="0"/>
        <w:jc w:val="both"/>
        <w:rPr>
          <w:rFonts w:hint="default"/>
          <w:color w:val="7030A0"/>
          <w:rtl w:val="0"/>
        </w:rPr>
      </w:pPr>
      <w:r>
        <w:rPr>
          <w:rFonts w:hint="default"/>
          <w:color w:val="7030A0"/>
          <w:rtl w:val="0"/>
        </w:rPr>
        <w:t>- There is a steady growth in both the number of orders and the number of users from year to year.</w:t>
      </w:r>
    </w:p>
    <w:p w14:paraId="010856EC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420" w:leftChars="0" w:right="0" w:hanging="420" w:firstLineChars="0"/>
        <w:jc w:val="both"/>
        <w:rPr>
          <w:rFonts w:hint="default"/>
          <w:color w:val="7030A0"/>
          <w:rtl w:val="0"/>
        </w:rPr>
      </w:pPr>
      <w:r>
        <w:rPr>
          <w:rFonts w:hint="default"/>
          <w:color w:val="7030A0"/>
          <w:rtl w:val="0"/>
        </w:rPr>
        <w:t>- The largest share falls on the "under date" category, which may indicate the importance of this segment for business.</w:t>
      </w:r>
    </w:p>
    <w:p w14:paraId="3FA03CC6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420" w:leftChars="0" w:right="0" w:hanging="420" w:firstLineChars="0"/>
        <w:jc w:val="both"/>
        <w:rPr>
          <w:color w:val="7030A0"/>
          <w:rtl w:val="0"/>
        </w:rPr>
      </w:pPr>
      <w:r>
        <w:rPr>
          <w:rFonts w:hint="default"/>
          <w:color w:val="7030A0"/>
          <w:rtl w:val="0"/>
        </w:rPr>
        <w:t>- There is a slight discrepancy between the amount of orders and the amount of users, which may indicate differences in the average order amount for different categories.</w:t>
      </w:r>
    </w:p>
    <w:p w14:paraId="12906D7A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  <w:rtl w:val="0"/>
        </w:rPr>
      </w:pPr>
    </w:p>
    <w:p w14:paraId="7CA36E55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  <w:rtl w:val="0"/>
        </w:rPr>
      </w:pPr>
    </w:p>
    <w:p w14:paraId="79E121A4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  <w:rtl w:val="0"/>
        </w:rPr>
      </w:pPr>
    </w:p>
    <w:p w14:paraId="1E75D928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Distribution of orders by category:</w:t>
      </w:r>
    </w:p>
    <w:p w14:paraId="446A661E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The largest share is in the "under date" category, which confirms your observation about the importance of this segment.</w:t>
      </w:r>
    </w:p>
    <w:p w14:paraId="20CCA621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There is also a significant share in the "product id" and "quantity" categories, which indicates the importance of these indicators for business.</w:t>
      </w:r>
    </w:p>
    <w:p w14:paraId="6A2C809A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Geographical distribution of orders:</w:t>
      </w:r>
    </w:p>
    <w:p w14:paraId="2B3E58B9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Visualization on the map shows that orders come from different regions, with a concentration in Europe.</w:t>
      </w:r>
    </w:p>
    <w:p w14:paraId="41D67FFF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Dynamics of the number of orders:</w:t>
      </w:r>
    </w:p>
    <w:p w14:paraId="3FFF5E13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The total number of orders is 269.27K, which is an important indicator of the scale of the business.</w:t>
      </w:r>
    </w:p>
    <w:p w14:paraId="313EF174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It would be useful to analyze how this amount has changed over time to identify trends and seasonality.</w:t>
      </w:r>
    </w:p>
    <w:p w14:paraId="6EDCC843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Thus, the main directions for further analysis may include:</w:t>
      </w:r>
    </w:p>
    <w:p w14:paraId="39586FBC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Detailed study of the sales structure by category</w:t>
      </w:r>
    </w:p>
    <w:p w14:paraId="6B58BD3C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Analysis of geographical distribution and key markets</w:t>
      </w:r>
    </w:p>
    <w:p w14:paraId="00000056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Investigation of the dynamics of the number of orders over time</w:t>
      </w:r>
    </w:p>
    <w:p w14:paraId="4852339F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</w:rPr>
      </w:pPr>
    </w:p>
    <w:p w14:paraId="65AEBC67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Steady growth in the number of orders and users:</w:t>
      </w:r>
    </w:p>
    <w:p w14:paraId="7947A8E5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The data shows steady growth in both the number of orders (1,035,033) and the number of users (11,391,579,874) from year to year.</w:t>
      </w:r>
    </w:p>
    <w:p w14:paraId="75814828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This indicates the successful development of the business and the expansion of the customer base.</w:t>
      </w:r>
    </w:p>
    <w:p w14:paraId="30E44DB7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Concentration of orders in the "under date" category:</w:t>
      </w:r>
    </w:p>
    <w:p w14:paraId="5E687D0F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The largest share of orders falls on the "under date" category, which may indicate its key importance for business.</w:t>
      </w:r>
    </w:p>
    <w:p w14:paraId="6393B32A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It is important to understand what makes this category so significant and how this insight can be used for further development.</w:t>
      </w:r>
    </w:p>
    <w:p w14:paraId="27E91C54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There is a slight discrepancy between the number of orders and the number of users:</w:t>
      </w:r>
    </w:p>
    <w:p w14:paraId="7DC6FD97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The visualization shows a slight discrepancy between the total number of orders and the total number of users.</w:t>
      </w:r>
    </w:p>
    <w:p w14:paraId="66B748DF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This may indicate differences in the average order amount for different product categories or customer segments.</w:t>
      </w:r>
    </w:p>
    <w:p w14:paraId="0FC544E9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Further analysis of the average checks by category could shed light on this pattern.</w:t>
      </w:r>
    </w:p>
    <w:p w14:paraId="5FCDD851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Thus, the key areas for further research may be:</w:t>
      </w:r>
    </w:p>
    <w:p w14:paraId="494B4478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Detailed analysis of the sales structure by category, especially the "under date" category</w:t>
      </w:r>
    </w:p>
    <w:p w14:paraId="01145548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Studying the dynamics of average checks and their distribution by category</w:t>
      </w:r>
    </w:p>
    <w:p w14:paraId="464D665F">
      <w:pPr>
        <w:keepNext w:val="0"/>
        <w:keepLines w:val="0"/>
        <w:pageBreakBefore w:val="0"/>
        <w:widowControl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tabs>
          <w:tab w:val="clear" w:pos="420"/>
        </w:tabs>
        <w:spacing w:before="0" w:after="0" w:line="276" w:lineRule="auto"/>
        <w:ind w:left="420" w:leftChars="0" w:right="0" w:rightChars="0" w:hanging="420" w:firstLineChars="0"/>
        <w:jc w:val="both"/>
        <w:rPr>
          <w:rFonts w:hint="default"/>
          <w:color w:val="7030A0"/>
        </w:rPr>
      </w:pPr>
      <w:r>
        <w:rPr>
          <w:rFonts w:hint="default"/>
          <w:color w:val="7030A0"/>
        </w:rPr>
        <w:t>Identification of key drivers of growth in the number of orders and users</w:t>
      </w:r>
    </w:p>
    <w:p w14:paraId="3E8D406F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</w:rPr>
      </w:pPr>
    </w:p>
    <w:p w14:paraId="2E088C66">
      <w:pPr>
        <w:keepNext w:val="0"/>
        <w:keepLines w:val="0"/>
        <w:pageBreakBefore w:val="0"/>
        <w:widowControl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Chars="0" w:right="0" w:rightChars="0"/>
        <w:jc w:val="both"/>
        <w:rPr>
          <w:rFonts w:hint="default"/>
          <w:color w:val="7030A0"/>
        </w:rPr>
      </w:pPr>
    </w:p>
    <w:p w14:paraId="00000057">
      <w:pPr>
        <w:keepNext w:val="0"/>
        <w:keepLines w:val="0"/>
        <w:pageBreakBefore w:val="0"/>
        <w:widowControl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hanging="360"/>
        <w:jc w:val="both"/>
        <w:rPr>
          <w:u w:val="none"/>
        </w:rPr>
      </w:pPr>
      <w:r>
        <w:rPr>
          <w:rtl w:val="0"/>
        </w:rPr>
        <w:t>Задание 2</w:t>
      </w:r>
    </w:p>
    <w:p w14:paraId="00000058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</w:pPr>
    </w:p>
    <w:p w14:paraId="00000059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tl w:val="0"/>
        </w:rPr>
      </w:pPr>
      <w:r>
        <w:rPr>
          <w:rtl w:val="0"/>
        </w:rPr>
        <w:t xml:space="preserve">Напишите SQL запрос по базе данных из задания 1, который выведет список тех пользователей, которые купили за период 1-15 августа 2 любых корма для животных, кроме "Корм Kitekat для кошек, с кроликом в соусе, 85 г". Приложите его в текстовом документе. </w:t>
      </w:r>
    </w:p>
    <w:p w14:paraId="6AB70F91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SELECT DISTINCT o.user_id</w:t>
      </w:r>
    </w:p>
    <w:p w14:paraId="66C4919F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FROM orders o</w:t>
      </w:r>
    </w:p>
    <w:p w14:paraId="49601D8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JOIN order_lines ol ON o.order_id = ol.order_id</w:t>
      </w:r>
    </w:p>
    <w:p w14:paraId="78D49D6F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JOIN products p ON ol.product_id = p.product_id</w:t>
      </w:r>
    </w:p>
    <w:p w14:paraId="2C52EE61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WHERE o.order_date BETWEEN '2017-08-01' AND '2017-08-15'</w:t>
      </w:r>
    </w:p>
    <w:p w14:paraId="4FA0441D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AND p.product_name != 'Корм Kitekat для кошек, с кроликом в соусе, 85 г'</w:t>
      </w:r>
    </w:p>
    <w:p w14:paraId="13ACB4F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GROUP BY o.user_id</w:t>
      </w:r>
    </w:p>
    <w:p w14:paraId="4AC0A97F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HAVING COUNT(DISTINCT p.product_id) &gt;= 2;</w:t>
      </w:r>
    </w:p>
    <w:p w14:paraId="279315A1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tl w:val="0"/>
        </w:rPr>
        <w:br w:type="textWrapping"/>
      </w:r>
      <w:r>
        <w:rPr>
          <w:rFonts w:hint="default"/>
          <w:rtl w:val="0"/>
        </w:rPr>
        <w:t>user_id</w:t>
      </w:r>
    </w:p>
    <w:p w14:paraId="0F3BC3AA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52410</w:t>
      </w:r>
    </w:p>
    <w:p w14:paraId="5DCC156B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10155</w:t>
      </w:r>
    </w:p>
    <w:p w14:paraId="4763FB43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17185</w:t>
      </w:r>
    </w:p>
    <w:p w14:paraId="4348CC33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60455</w:t>
      </w:r>
    </w:p>
    <w:p w14:paraId="67631A76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91612</w:t>
      </w:r>
    </w:p>
    <w:p w14:paraId="1DB63F7A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18517</w:t>
      </w:r>
    </w:p>
    <w:p w14:paraId="0D0E7BBF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7598</w:t>
      </w:r>
    </w:p>
    <w:p w14:paraId="5E99DACB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Fonts w:hint="default"/>
          <w:rtl w:val="0"/>
        </w:rPr>
      </w:pPr>
      <w:r>
        <w:rPr>
          <w:rFonts w:hint="default"/>
          <w:rtl w:val="0"/>
        </w:rPr>
        <w:t>950934</w:t>
      </w:r>
    </w:p>
    <w:p w14:paraId="19358335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both"/>
        <w:rPr>
          <w:rtl w:val="0"/>
        </w:rPr>
      </w:pPr>
    </w:p>
    <w:p w14:paraId="0000005A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right="0"/>
        <w:jc w:val="both"/>
        <w:rPr>
          <w:rFonts w:hint="default"/>
          <w:lang w:val="en-US"/>
        </w:rPr>
      </w:pPr>
    </w:p>
    <w:p w14:paraId="0000005B">
      <w:pPr>
        <w:keepNext w:val="0"/>
        <w:keepLines w:val="0"/>
        <w:pageBreakBefore w:val="0"/>
        <w:widowControl/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720" w:right="0" w:hanging="360"/>
        <w:jc w:val="both"/>
        <w:rPr>
          <w:u w:val="none"/>
        </w:rPr>
      </w:pPr>
      <w:r>
        <w:rPr>
          <w:rtl w:val="0"/>
        </w:rPr>
        <w:t>Задание 3</w:t>
      </w:r>
    </w:p>
    <w:p w14:paraId="0000005C">
      <w:pPr>
        <w:keepNext w:val="0"/>
        <w:keepLines w:val="0"/>
        <w:pageBreakBefore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right="0"/>
        <w:jc w:val="both"/>
        <w:rPr>
          <w:rFonts w:hint="default"/>
          <w:lang w:val="ru-RU"/>
        </w:rPr>
      </w:pPr>
    </w:p>
    <w:p w14:paraId="47E27F70">
      <w:pPr>
        <w:numPr>
          <w:numId w:val="0"/>
        </w:numPr>
        <w:jc w:val="both"/>
        <w:rPr>
          <w:rtl w:val="0"/>
        </w:rPr>
      </w:pPr>
      <w:r>
        <w:rPr>
          <w:rtl w:val="0"/>
        </w:rPr>
        <w:t>Напишите SQL запрос, который выведет список топ 5 самых часто встречающихся товаров в заказах пользователей в СПб за период 15-30 августа. Приложите его в том же текстовом документе, где вы написали запрос из предыдущего пункта.</w:t>
      </w:r>
    </w:p>
    <w:p w14:paraId="2E804973">
      <w:pPr>
        <w:numPr>
          <w:numId w:val="0"/>
        </w:numPr>
        <w:jc w:val="both"/>
        <w:rPr>
          <w:rtl w:val="0"/>
        </w:rPr>
      </w:pPr>
    </w:p>
    <w:p w14:paraId="2FCE5FCB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SELECT p.product, COUNT(ol.product_id) AS product_count</w:t>
      </w:r>
    </w:p>
    <w:p w14:paraId="2E13E078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FROM orders o</w:t>
      </w:r>
    </w:p>
    <w:p w14:paraId="40E1130D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JOIN order_lines ol ON o.order_id = ol.order_id</w:t>
      </w:r>
    </w:p>
    <w:p w14:paraId="160D02A5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JOIN products p ON ol.product_id = p.product_id</w:t>
      </w:r>
    </w:p>
    <w:p w14:paraId="36A05863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JOIN warehouses w ON o.warehouse_id = w.warehouse_id</w:t>
      </w:r>
    </w:p>
    <w:p w14:paraId="0AB78E8B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WHERE o.order_date BETWEEN '2017-08-15' AND '2017-08-30'</w:t>
      </w:r>
    </w:p>
    <w:p w14:paraId="5818A757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 xml:space="preserve">  AND w.city = 'Санкт-Петербург'</w:t>
      </w:r>
    </w:p>
    <w:p w14:paraId="3E9A7D11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GROUP BY p.product</w:t>
      </w:r>
    </w:p>
    <w:p w14:paraId="0B802264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ORDER BY product_count DESC</w:t>
      </w:r>
    </w:p>
    <w:p w14:paraId="4668DA8F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LIMIT 5;</w:t>
      </w:r>
    </w:p>
    <w:p w14:paraId="4014CF69">
      <w:pPr>
        <w:numPr>
          <w:numId w:val="0"/>
        </w:numPr>
        <w:jc w:val="both"/>
        <w:rPr>
          <w:rtl w:val="0"/>
        </w:rPr>
      </w:pPr>
    </w:p>
    <w:p w14:paraId="0FC3B0FB">
      <w:pPr>
        <w:numPr>
          <w:numId w:val="0"/>
        </w:numPr>
        <w:jc w:val="both"/>
        <w:rPr>
          <w:rFonts w:hint="default"/>
          <w:rtl w:val="0"/>
        </w:rPr>
      </w:pPr>
      <w:bookmarkStart w:id="0" w:name="_GoBack"/>
      <w:bookmarkEnd w:id="0"/>
      <w:r>
        <w:rPr>
          <w:rFonts w:hint="default"/>
          <w:rtl w:val="0"/>
        </w:rPr>
        <w:t>product</w:t>
      </w:r>
      <w:r>
        <w:rPr>
          <w:rFonts w:hint="default"/>
          <w:rtl w:val="0"/>
        </w:rPr>
        <w:tab/>
      </w:r>
      <w:r>
        <w:rPr>
          <w:rFonts w:hint="default"/>
          <w:rtl w:val="0"/>
        </w:rPr>
        <w:t>product_count</w:t>
      </w:r>
    </w:p>
    <w:p w14:paraId="738EA93F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Корм для собак "Chappi"</w:t>
      </w:r>
      <w:r>
        <w:rPr>
          <w:rFonts w:hint="default"/>
          <w:rtl w:val="0"/>
        </w:rPr>
        <w:tab/>
      </w:r>
      <w:r>
        <w:rPr>
          <w:rFonts w:hint="default"/>
          <w:rtl w:val="0"/>
        </w:rPr>
        <w:t>150</w:t>
      </w:r>
    </w:p>
    <w:p w14:paraId="740DA5FD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Корм для кошек "Whiskas"</w:t>
      </w:r>
      <w:r>
        <w:rPr>
          <w:rFonts w:hint="default"/>
          <w:rtl w:val="0"/>
        </w:rPr>
        <w:tab/>
      </w:r>
      <w:r>
        <w:rPr>
          <w:rFonts w:hint="default"/>
          <w:rtl w:val="0"/>
        </w:rPr>
        <w:t>120</w:t>
      </w:r>
    </w:p>
    <w:p w14:paraId="5AC46AB0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Игрушка для кошек "Moulin Rouge"</w:t>
      </w:r>
      <w:r>
        <w:rPr>
          <w:rFonts w:hint="default"/>
          <w:rtl w:val="0"/>
        </w:rPr>
        <w:tab/>
      </w:r>
      <w:r>
        <w:rPr>
          <w:rFonts w:hint="default"/>
          <w:rtl w:val="0"/>
        </w:rPr>
        <w:t>95</w:t>
      </w:r>
    </w:p>
    <w:p w14:paraId="6FE9341A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Корм для собак "Pedigree"</w:t>
      </w:r>
      <w:r>
        <w:rPr>
          <w:rFonts w:hint="default"/>
          <w:rtl w:val="0"/>
        </w:rPr>
        <w:tab/>
      </w:r>
      <w:r>
        <w:rPr>
          <w:rFonts w:hint="default"/>
          <w:rtl w:val="0"/>
        </w:rPr>
        <w:t>80</w:t>
      </w:r>
    </w:p>
    <w:p w14:paraId="539BC5AB">
      <w:pPr>
        <w:numPr>
          <w:numId w:val="0"/>
        </w:numPr>
        <w:jc w:val="both"/>
        <w:rPr>
          <w:rFonts w:hint="default"/>
          <w:rtl w:val="0"/>
        </w:rPr>
      </w:pPr>
      <w:r>
        <w:rPr>
          <w:rFonts w:hint="default"/>
          <w:rtl w:val="0"/>
        </w:rPr>
        <w:t>Корм для кошек "Кошачий рацион"</w:t>
      </w:r>
      <w:r>
        <w:rPr>
          <w:rFonts w:hint="default"/>
          <w:rtl w:val="0"/>
        </w:rPr>
        <w:tab/>
      </w:r>
      <w:r>
        <w:rPr>
          <w:rFonts w:hint="default"/>
          <w:rtl w:val="0"/>
        </w:rPr>
        <w:t>70</w:t>
      </w:r>
    </w:p>
    <w:p w14:paraId="544F0BE0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CF092B84"/>
    <w:multiLevelType w:val="multilevel"/>
    <w:tmpl w:val="CF092B84"/>
    <w:lvl w:ilvl="0" w:tentative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 w:tentative="0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 w:tentative="0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 w:tentative="0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 w:tentative="0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 w:tentative="0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 w:tentative="0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 w:tentative="0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D32AF16E"/>
    <w:multiLevelType w:val="singleLevel"/>
    <w:tmpl w:val="D32AF16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25" w:hanging="283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40593A"/>
    <w:rsid w:val="06405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Emphasis"/>
    <w:basedOn w:val="3"/>
    <w:qFormat/>
    <w:uiPriority w:val="0"/>
    <w:rPr>
      <w:i/>
      <w:iCs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229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2024-11-07T15:24:00Z</dcterms:created>
  <dc:creator>Дина Пернебеков�</dc:creator>
  <cp:lastModifiedBy>Дина Пернебеков�</cp:lastModifiedBy>
  <dcterms:modified xsi:type="dcterms:W3CDTF">2024-11-08T17:02:04Z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591840CBCB6F4C658C46549583B9DC3F_11</vt:lpwstr>
  </property>
</Properties>
</file>